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3035C97E" w:rsidR="007135FE" w:rsidRDefault="00D571E1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#88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</w:t>
      </w:r>
      <w:r w:rsidR="007135F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</w:t>
      </w:r>
      <w:r w:rsidR="007135FE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345F49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r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9953</w:t>
      </w:r>
    </w:p>
    <w:bookmarkEnd w:id="0"/>
    <w:bookmarkEnd w:id="1"/>
    <w:p w14:paraId="2895727B" w14:textId="77E888D5" w:rsidR="007135FE" w:rsidRPr="00EA6ED9" w:rsidRDefault="00D571E1" w:rsidP="008741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  <w:r w:rsidRPr="00D571E1">
        <w:rPr>
          <w:rFonts w:ascii="Arial" w:hAnsi="Arial" w:cs="Arial"/>
          <w:b/>
          <w:sz w:val="24"/>
          <w:lang w:val="en-GB" w:eastAsia="zh-CN"/>
        </w:rPr>
        <w:t>Gothenburg, Sweden, 20 Aug – 24 Aug 2018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648200B4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571E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7.13.2.2</w:t>
      </w:r>
    </w:p>
    <w:p w14:paraId="5E675048" w14:textId="0DD50506" w:rsidR="00D571E1" w:rsidRPr="00D571E1" w:rsidRDefault="00D571E1" w:rsidP="00D571E1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2C91EECA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D571E1">
        <w:rPr>
          <w:rFonts w:ascii="Arial" w:hAnsi="Arial" w:cs="Arial" w:hint="eastAsia"/>
          <w:b/>
          <w:bCs/>
          <w:sz w:val="24"/>
          <w:lang w:val="en-GB" w:eastAsia="zh-CN"/>
        </w:rPr>
        <w:t>Initial simulation results for NR PUSCH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D851BC9" w14:textId="4F5AB4D3" w:rsidR="00EA6ED9" w:rsidRDefault="002B6CA4" w:rsidP="0087410F">
      <w:pPr>
        <w:jc w:val="both"/>
        <w:rPr>
          <w:lang w:eastAsia="zh-CN"/>
        </w:rPr>
      </w:pPr>
      <w:r>
        <w:rPr>
          <w:lang w:eastAsia="zh-CN"/>
        </w:rPr>
        <w:t xml:space="preserve">During RAN4 AH07 meeting, the NR BS demodulation performance requirements are further discussed on the general issue and performance requirements test. Some general issue about NR </w:t>
      </w:r>
      <w:r>
        <w:rPr>
          <w:rFonts w:hint="eastAsia"/>
          <w:lang w:eastAsia="zh-CN"/>
        </w:rPr>
        <w:t>PUCCH</w:t>
      </w:r>
      <w:r>
        <w:rPr>
          <w:lang w:eastAsia="zh-CN"/>
        </w:rPr>
        <w:t xml:space="preserve"> performance requirements are captured and agreed in the WF [1].</w:t>
      </w:r>
      <w:r w:rsidR="00330524">
        <w:rPr>
          <w:rFonts w:hint="eastAsia"/>
          <w:lang w:eastAsia="zh-CN"/>
        </w:rPr>
        <w:t xml:space="preserve">In order to </w:t>
      </w:r>
      <w:r w:rsidR="00330524">
        <w:rPr>
          <w:lang w:eastAsia="zh-CN"/>
        </w:rPr>
        <w:t>facilitate</w:t>
      </w:r>
      <w:r w:rsidR="00330524">
        <w:rPr>
          <w:rFonts w:hint="eastAsia"/>
          <w:lang w:eastAsia="zh-CN"/>
        </w:rPr>
        <w:t xml:space="preserve"> </w:t>
      </w:r>
      <w:r w:rsidR="00330524">
        <w:rPr>
          <w:lang w:eastAsia="zh-CN"/>
        </w:rPr>
        <w:t>simulation</w:t>
      </w:r>
      <w:r w:rsidR="00330524">
        <w:rPr>
          <w:rFonts w:hint="eastAsia"/>
          <w:lang w:eastAsia="zh-CN"/>
        </w:rPr>
        <w:t xml:space="preserve"> </w:t>
      </w:r>
      <w:r w:rsidR="00330524">
        <w:rPr>
          <w:lang w:eastAsia="zh-CN"/>
        </w:rPr>
        <w:t>alignment</w:t>
      </w:r>
      <w:r w:rsidR="00D76BF1">
        <w:rPr>
          <w:rFonts w:hint="eastAsia"/>
          <w:lang w:eastAsia="zh-CN"/>
        </w:rPr>
        <w:t xml:space="preserve"> of NR BS PUSCH</w:t>
      </w:r>
      <w:r w:rsidR="00330524">
        <w:rPr>
          <w:rFonts w:hint="eastAsia"/>
          <w:lang w:eastAsia="zh-CN"/>
        </w:rPr>
        <w:t xml:space="preserve"> </w:t>
      </w:r>
      <w:r w:rsidR="00330524">
        <w:rPr>
          <w:lang w:eastAsia="zh-CN"/>
        </w:rPr>
        <w:t>performance</w:t>
      </w:r>
      <w:r w:rsidR="00330524">
        <w:rPr>
          <w:rFonts w:hint="eastAsia"/>
          <w:lang w:eastAsia="zh-CN"/>
        </w:rPr>
        <w:t xml:space="preserve"> between each </w:t>
      </w:r>
      <w:r w:rsidR="00330524">
        <w:rPr>
          <w:lang w:eastAsia="zh-CN"/>
        </w:rPr>
        <w:t>company, some</w:t>
      </w:r>
      <w:r w:rsidR="00330524">
        <w:rPr>
          <w:rFonts w:hint="eastAsia"/>
          <w:lang w:eastAsia="zh-CN"/>
        </w:rPr>
        <w:t xml:space="preserve"> test cases are </w:t>
      </w:r>
      <w:r>
        <w:rPr>
          <w:lang w:eastAsia="zh-CN"/>
        </w:rPr>
        <w:t>introduced</w:t>
      </w:r>
      <w:r w:rsidR="00330524">
        <w:rPr>
          <w:rFonts w:hint="eastAsia"/>
          <w:lang w:eastAsia="zh-CN"/>
        </w:rPr>
        <w:t xml:space="preserve">. </w:t>
      </w:r>
      <w:r w:rsidR="00987B60">
        <w:rPr>
          <w:rFonts w:hint="eastAsia"/>
          <w:lang w:eastAsia="zh-CN"/>
        </w:rPr>
        <w:t xml:space="preserve">In this contribution, </w:t>
      </w:r>
      <w:r w:rsidR="00EA6ED9">
        <w:rPr>
          <w:rFonts w:hint="eastAsia"/>
          <w:lang w:eastAsia="zh-CN"/>
        </w:rPr>
        <w:t>the initial simulation results</w:t>
      </w:r>
      <w:r>
        <w:rPr>
          <w:rFonts w:hint="eastAsia"/>
          <w:lang w:eastAsia="zh-CN"/>
        </w:rPr>
        <w:t xml:space="preserve"> of NR PUSCH are provided.</w:t>
      </w:r>
    </w:p>
    <w:p w14:paraId="76421809" w14:textId="1E0FAF77" w:rsidR="007135FE" w:rsidRPr="007135FE" w:rsidRDefault="002B6CA4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8F517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08C0C16A" w14:textId="5CAF6D20" w:rsidR="00AA5D62" w:rsidRDefault="00987B60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="00E53D1B">
        <w:rPr>
          <w:lang w:eastAsia="zh-CN"/>
        </w:rPr>
        <w:t>based on our preferred,</w:t>
      </w:r>
      <w:r w:rsidR="00E53D1B">
        <w:rPr>
          <w:rFonts w:hint="eastAsia"/>
          <w:lang w:eastAsia="zh-CN"/>
        </w:rPr>
        <w:t xml:space="preserve"> the </w:t>
      </w:r>
      <w:r w:rsidR="00E53D1B">
        <w:rPr>
          <w:lang w:eastAsia="zh-CN"/>
        </w:rPr>
        <w:t>initial</w:t>
      </w:r>
      <w:r w:rsidR="00E53D1B">
        <w:rPr>
          <w:rFonts w:hint="eastAsia"/>
          <w:lang w:eastAsia="zh-CN"/>
        </w:rPr>
        <w:t xml:space="preserve"> simulation results of PUSCH are p</w:t>
      </w:r>
      <w:r w:rsidR="000619E5">
        <w:rPr>
          <w:rFonts w:hint="eastAsia"/>
          <w:lang w:eastAsia="zh-CN"/>
        </w:rPr>
        <w:t>rovided</w:t>
      </w:r>
      <w:r w:rsidR="00E168D5">
        <w:rPr>
          <w:rFonts w:hint="eastAsia"/>
          <w:lang w:eastAsia="zh-CN"/>
        </w:rPr>
        <w:t xml:space="preserve"> as table 5</w:t>
      </w:r>
      <w:r w:rsidR="000619E5">
        <w:rPr>
          <w:rFonts w:hint="eastAsia"/>
          <w:lang w:eastAsia="zh-CN"/>
        </w:rPr>
        <w:t>.</w:t>
      </w:r>
      <w:r w:rsidR="00235974">
        <w:rPr>
          <w:rFonts w:hint="eastAsia"/>
          <w:lang w:eastAsia="zh-CN"/>
        </w:rPr>
        <w:t xml:space="preserve"> As </w:t>
      </w:r>
      <w:r w:rsidR="00235974">
        <w:rPr>
          <w:lang w:eastAsia="zh-CN"/>
        </w:rPr>
        <w:t>agreed</w:t>
      </w:r>
      <w:r w:rsidR="00235974">
        <w:rPr>
          <w:rFonts w:hint="eastAsia"/>
          <w:lang w:eastAsia="zh-CN"/>
        </w:rPr>
        <w:t xml:space="preserve"> in WF</w:t>
      </w:r>
      <w:r w:rsidR="00E168D5">
        <w:rPr>
          <w:rFonts w:hint="eastAsia"/>
          <w:lang w:eastAsia="zh-CN"/>
        </w:rPr>
        <w:t xml:space="preserve"> [2] last meeting</w:t>
      </w:r>
      <w:r w:rsidR="00235974">
        <w:rPr>
          <w:rFonts w:hint="eastAsia"/>
          <w:lang w:eastAsia="zh-CN"/>
        </w:rPr>
        <w:t xml:space="preserve">, </w:t>
      </w:r>
      <w:r w:rsidR="00235974">
        <w:rPr>
          <w:lang w:eastAsia="zh-CN"/>
        </w:rPr>
        <w:t>some</w:t>
      </w:r>
      <w:r w:rsidR="00235974">
        <w:rPr>
          <w:rFonts w:hint="eastAsia"/>
          <w:lang w:eastAsia="zh-CN"/>
        </w:rPr>
        <w:t xml:space="preserve"> test</w:t>
      </w:r>
      <w:r w:rsidR="002722FF">
        <w:rPr>
          <w:rFonts w:hint="eastAsia"/>
          <w:lang w:eastAsia="zh-CN"/>
        </w:rPr>
        <w:t xml:space="preserve">s are introduced to </w:t>
      </w:r>
      <w:r w:rsidR="00AA5D62">
        <w:rPr>
          <w:lang w:eastAsia="zh-CN"/>
        </w:rPr>
        <w:t>alignment</w:t>
      </w:r>
      <w:r w:rsidR="00AA5D62">
        <w:rPr>
          <w:rFonts w:hint="eastAsia"/>
          <w:lang w:eastAsia="zh-CN"/>
        </w:rPr>
        <w:t xml:space="preserve"> purpose</w:t>
      </w:r>
      <w:r w:rsidR="00AA5D62">
        <w:rPr>
          <w:lang w:eastAsia="zh-CN"/>
        </w:rPr>
        <w:t>.</w:t>
      </w:r>
      <w:r w:rsidR="00AA5D62">
        <w:rPr>
          <w:rFonts w:hint="eastAsia"/>
          <w:lang w:eastAsia="zh-CN"/>
        </w:rPr>
        <w:t xml:space="preserve"> Here, </w:t>
      </w:r>
      <w:r w:rsidR="00AA5D62">
        <w:rPr>
          <w:lang w:eastAsia="zh-CN"/>
        </w:rPr>
        <w:t xml:space="preserve">we just list the main simulation </w:t>
      </w:r>
      <w:r w:rsidR="00DD30BC">
        <w:rPr>
          <w:lang w:eastAsia="zh-CN"/>
        </w:rPr>
        <w:t>assumption</w:t>
      </w:r>
      <w:r w:rsidR="00634809">
        <w:rPr>
          <w:rFonts w:hint="eastAsia"/>
          <w:lang w:eastAsia="zh-CN"/>
        </w:rPr>
        <w:t xml:space="preserve"> as follows table 1</w:t>
      </w:r>
      <w:r w:rsidR="00734397">
        <w:rPr>
          <w:rFonts w:hint="eastAsia"/>
          <w:lang w:eastAsia="zh-CN"/>
        </w:rPr>
        <w:t>.</w:t>
      </w:r>
    </w:p>
    <w:p w14:paraId="7AA99E7A" w14:textId="03F86EE4" w:rsidR="00634809" w:rsidRDefault="00634809" w:rsidP="00634809">
      <w:pPr>
        <w:jc w:val="center"/>
        <w:rPr>
          <w:lang w:eastAsia="zh-CN"/>
        </w:rPr>
      </w:pPr>
      <w:r>
        <w:rPr>
          <w:rFonts w:hint="eastAsia"/>
          <w:lang w:eastAsia="zh-CN"/>
        </w:rPr>
        <w:t>Table 1: Simulation assumption for NR PUSCH</w:t>
      </w:r>
    </w:p>
    <w:tbl>
      <w:tblPr>
        <w:tblW w:w="705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0"/>
        <w:gridCol w:w="2006"/>
        <w:gridCol w:w="2696"/>
      </w:tblGrid>
      <w:tr w:rsidR="007908DE" w:rsidRPr="001850AC" w14:paraId="75CB38B1" w14:textId="77777777" w:rsidTr="00DD3426">
        <w:trPr>
          <w:trHeight w:val="189"/>
          <w:jc w:val="center"/>
        </w:trPr>
        <w:tc>
          <w:tcPr>
            <w:tcW w:w="23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5E2FF7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4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62E3D6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7908DE" w:rsidRPr="001850AC" w14:paraId="2A39DFF7" w14:textId="77777777" w:rsidTr="00DD3426">
        <w:trPr>
          <w:trHeight w:val="18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4AE819" w14:textId="77777777" w:rsidR="007908DE" w:rsidRPr="001850AC" w:rsidRDefault="007908DE" w:rsidP="00DD3426">
            <w:pPr>
              <w:rPr>
                <w:lang w:eastAsia="zh-CN"/>
              </w:rPr>
            </w:pP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B6BC0F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594F0A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7908DE" w:rsidRPr="001850AC" w14:paraId="3729734D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1DC74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82F9D3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B6E985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7908DE" w:rsidRPr="001850AC" w14:paraId="6C96809C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391E99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57B450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AD4E02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7908DE" w:rsidRPr="001850AC" w14:paraId="2BDBC601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D0D15D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FCBDD1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0ADD62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</w:p>
        </w:tc>
      </w:tr>
      <w:tr w:rsidR="007908DE" w:rsidRPr="001850AC" w14:paraId="32CAECB3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47E031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708ABF" w14:textId="77777777" w:rsidR="007908DE" w:rsidRPr="001850AC" w:rsidRDefault="007908DE" w:rsidP="00DD3426">
            <w:pPr>
              <w:rPr>
                <w:lang w:eastAsia="zh-CN"/>
              </w:rPr>
            </w:pPr>
            <w:proofErr w:type="spellStart"/>
            <w:r w:rsidRPr="001850AC">
              <w:rPr>
                <w:lang w:eastAsia="zh-CN"/>
              </w:rPr>
              <w:t>n.a</w:t>
            </w:r>
            <w:proofErr w:type="spellEnd"/>
            <w:r w:rsidRPr="001850AC">
              <w:rPr>
                <w:lang w:eastAsia="zh-CN"/>
              </w:rPr>
              <w:t>.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879E27" w14:textId="77777777" w:rsidR="007908DE" w:rsidRPr="001850AC" w:rsidRDefault="007908DE" w:rsidP="00DD3426">
            <w:pPr>
              <w:rPr>
                <w:lang w:eastAsia="zh-CN"/>
              </w:rPr>
            </w:pPr>
            <w:proofErr w:type="spellStart"/>
            <w:r w:rsidRPr="001850AC">
              <w:rPr>
                <w:lang w:eastAsia="zh-CN"/>
              </w:rPr>
              <w:t>n.a</w:t>
            </w:r>
            <w:proofErr w:type="spellEnd"/>
            <w:r w:rsidRPr="001850AC">
              <w:rPr>
                <w:lang w:eastAsia="zh-CN"/>
              </w:rPr>
              <w:t>.</w:t>
            </w:r>
          </w:p>
        </w:tc>
      </w:tr>
      <w:tr w:rsidR="007908DE" w:rsidRPr="001850AC" w14:paraId="08E5730E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E76126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layers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86CBA5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3F2E70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7908DE" w:rsidRPr="001850AC" w14:paraId="544606BD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7B9702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5D0709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3BFE7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7908DE" w:rsidRPr="001850AC" w14:paraId="246DCAC2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7D6A3D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615703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1, 1+1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53F86B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7908DE" w:rsidRPr="001850AC" w14:paraId="4DA2CB20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83C8F" w14:textId="77777777" w:rsidR="007908DE" w:rsidRPr="007908DE" w:rsidRDefault="007908DE" w:rsidP="00DD3426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symbols length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0809C0" w14:textId="77777777" w:rsidR="007908DE" w:rsidRPr="007908DE" w:rsidRDefault="007908DE" w:rsidP="00DD3426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14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6ACF62" w14:textId="77777777" w:rsidR="007908DE" w:rsidRPr="007908DE" w:rsidRDefault="007908DE" w:rsidP="00DD3426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X</w:t>
            </w:r>
          </w:p>
        </w:tc>
      </w:tr>
      <w:tr w:rsidR="007908DE" w:rsidRPr="001850AC" w14:paraId="6DC96225" w14:textId="77777777" w:rsidTr="00DD3426">
        <w:trPr>
          <w:trHeight w:val="376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7735F" w14:textId="77777777" w:rsidR="007908DE" w:rsidRPr="007908DE" w:rsidRDefault="007908DE" w:rsidP="00DD3426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Time domain resource allocation type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F2012B" w14:textId="77777777" w:rsidR="007908DE" w:rsidRPr="007908DE" w:rsidRDefault="007908DE" w:rsidP="00DD3426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A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2399A0" w14:textId="77777777" w:rsidR="007908DE" w:rsidRPr="007908DE" w:rsidRDefault="007908DE" w:rsidP="00DD3426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B</w:t>
            </w:r>
          </w:p>
        </w:tc>
      </w:tr>
      <w:tr w:rsidR="007908DE" w:rsidRPr="001850AC" w14:paraId="20783CAA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C7092B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B7ADD5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949DD8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</w:p>
        </w:tc>
      </w:tr>
      <w:tr w:rsidR="007908DE" w:rsidRPr="001850AC" w14:paraId="23344051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BC0D64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lastRenderedPageBreak/>
              <w:t>Carrier frequency (GHz)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5A81AE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4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2DCD93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</w:t>
            </w:r>
          </w:p>
        </w:tc>
      </w:tr>
      <w:tr w:rsidR="007908DE" w:rsidRPr="001850AC" w14:paraId="2FBDD7A5" w14:textId="77777777" w:rsidTr="00DD3426">
        <w:trPr>
          <w:trHeight w:val="311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943AF2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Propagation channel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A60F63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TDL-A 30ns 10Hz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A908A7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AWGN</w:t>
            </w:r>
          </w:p>
        </w:tc>
      </w:tr>
      <w:tr w:rsidR="007908DE" w:rsidRPr="001850AC" w14:paraId="6A31BC02" w14:textId="77777777" w:rsidTr="00DD3426">
        <w:trPr>
          <w:trHeight w:val="376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69AC7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6C82DC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15kHz: 10</w:t>
            </w:r>
          </w:p>
          <w:p w14:paraId="7EE4FF18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30kHz: 40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1B3F5E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60kHz: 100</w:t>
            </w:r>
          </w:p>
          <w:p w14:paraId="5A5AD888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120kHz: 100</w:t>
            </w:r>
          </w:p>
        </w:tc>
      </w:tr>
      <w:tr w:rsidR="007908DE" w:rsidRPr="001850AC" w14:paraId="48E86C4E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069A6E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5F318C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FC9B8D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7908DE" w:rsidRPr="001850AC" w14:paraId="3AE5AD65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8FBE63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878B79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E5A93" w14:textId="77777777" w:rsidR="007908DE" w:rsidRPr="001850AC" w:rsidRDefault="007908DE" w:rsidP="00DD3426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7908DE" w:rsidRPr="001850AC" w14:paraId="6FED5165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39C19A" w14:textId="77777777" w:rsidR="007908DE" w:rsidRPr="007908DE" w:rsidRDefault="007908DE" w:rsidP="00DD3426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PTRS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C4F67A" w14:textId="77777777" w:rsidR="007908DE" w:rsidRPr="007908DE" w:rsidRDefault="007908DE" w:rsidP="00DD3426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Not configured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3095BC" w14:textId="77777777" w:rsidR="007908DE" w:rsidRPr="007908DE" w:rsidRDefault="007908DE" w:rsidP="00DD3426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Configured with KPTRS =2, LPTRS =1</w:t>
            </w:r>
          </w:p>
        </w:tc>
      </w:tr>
      <w:tr w:rsidR="007908DE" w:rsidRPr="001850AC" w14:paraId="35806D5A" w14:textId="77777777" w:rsidTr="00DD3426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587285" w14:textId="77777777" w:rsidR="007908DE" w:rsidRPr="001850AC" w:rsidRDefault="007908DE" w:rsidP="00DD34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 cases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2E48A3" w14:textId="77777777" w:rsidR="007908DE" w:rsidRPr="001850AC" w:rsidRDefault="007908DE" w:rsidP="00DD34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5537A" w14:textId="77777777" w:rsidR="007908DE" w:rsidRPr="001850AC" w:rsidRDefault="007908DE" w:rsidP="00DD34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14:paraId="783EE5CF" w14:textId="77777777" w:rsidR="005972F9" w:rsidRDefault="005972F9" w:rsidP="0087410F">
      <w:pPr>
        <w:jc w:val="both"/>
        <w:rPr>
          <w:lang w:eastAsia="zh-CN"/>
        </w:rPr>
      </w:pPr>
    </w:p>
    <w:p w14:paraId="597DA73A" w14:textId="6DD292BB" w:rsidR="000A5521" w:rsidRPr="000A5521" w:rsidRDefault="00965B1C" w:rsidP="0087410F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As for the fading channel, current agreement is that TDL channel will be </w:t>
      </w:r>
      <w:r>
        <w:rPr>
          <w:lang w:eastAsia="zh-CN"/>
        </w:rPr>
        <w:t>applied</w:t>
      </w:r>
      <w:r>
        <w:rPr>
          <w:rFonts w:hint="eastAsia"/>
          <w:lang w:eastAsia="zh-CN"/>
        </w:rPr>
        <w:t xml:space="preserve"> for FR1. In FR1, two kinds of simplified TDL channel are proposed, one is based on the strongest paths that contribution to [X%] of total power, another is to select the fixed number of paths. As for FR2, whether TDL or CDL should be used is still under discussion. </w:t>
      </w: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contribution,</w:t>
      </w:r>
      <w:r>
        <w:rPr>
          <w:rFonts w:hint="eastAsia"/>
          <w:lang w:eastAsia="zh-CN"/>
        </w:rPr>
        <w:t xml:space="preserve"> we apply the TDA</w:t>
      </w:r>
      <w:r>
        <w:rPr>
          <w:lang w:eastAsia="zh-CN"/>
        </w:rPr>
        <w:t>-C without reduction.</w:t>
      </w:r>
      <w:r w:rsidR="000A5521">
        <w:rPr>
          <w:rFonts w:hint="eastAsia"/>
          <w:lang w:eastAsia="zh-CN"/>
        </w:rPr>
        <w:t xml:space="preserve"> </w:t>
      </w:r>
    </w:p>
    <w:p w14:paraId="44C58513" w14:textId="75AC4B53" w:rsidR="000A5521" w:rsidRPr="00965B1C" w:rsidRDefault="000A5521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FR2, since </w:t>
      </w:r>
      <w:r>
        <w:rPr>
          <w:lang w:eastAsia="zh-CN"/>
        </w:rPr>
        <w:t>currently</w:t>
      </w:r>
      <w:r>
        <w:rPr>
          <w:rFonts w:hint="eastAsia"/>
          <w:lang w:eastAsia="zh-CN"/>
        </w:rPr>
        <w:t xml:space="preserve"> there is no conclusion for the channel model and Phase noise model, in this meeting, we just only provide the simulation results for FR1.</w:t>
      </w:r>
    </w:p>
    <w:p w14:paraId="5ACB25D2" w14:textId="17B6713A" w:rsidR="002B6CA4" w:rsidRPr="000A5521" w:rsidRDefault="000A5521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Based</w:t>
      </w:r>
      <w:r w:rsidR="00634809">
        <w:rPr>
          <w:rFonts w:hint="eastAsia"/>
          <w:lang w:eastAsia="zh-CN"/>
        </w:rPr>
        <w:t xml:space="preserve"> on the simulation assumption</w:t>
      </w:r>
      <w:r>
        <w:rPr>
          <w:lang w:eastAsia="zh-CN"/>
        </w:rPr>
        <w:t>, the</w:t>
      </w:r>
      <w:r w:rsidR="00634809">
        <w:rPr>
          <w:rFonts w:hint="eastAsia"/>
          <w:lang w:eastAsia="zh-CN"/>
        </w:rPr>
        <w:t xml:space="preserve"> initial </w:t>
      </w:r>
      <w:r w:rsidR="00634809">
        <w:rPr>
          <w:lang w:eastAsia="zh-CN"/>
        </w:rPr>
        <w:t>simulation</w:t>
      </w:r>
      <w:r w:rsidR="00634809">
        <w:rPr>
          <w:rFonts w:hint="eastAsia"/>
          <w:lang w:eastAsia="zh-CN"/>
        </w:rPr>
        <w:t xml:space="preserve"> can be </w:t>
      </w:r>
      <w:r w:rsidR="00634809">
        <w:rPr>
          <w:lang w:eastAsia="zh-CN"/>
        </w:rPr>
        <w:t>indicated</w:t>
      </w:r>
      <w:r w:rsidR="00634809">
        <w:rPr>
          <w:rFonts w:hint="eastAsia"/>
          <w:lang w:eastAsia="zh-CN"/>
        </w:rPr>
        <w:t xml:space="preserve"> as the following table. </w:t>
      </w:r>
    </w:p>
    <w:p w14:paraId="33C05D34" w14:textId="2AA85AF7" w:rsidR="00634809" w:rsidRPr="002722FF" w:rsidRDefault="000A5521" w:rsidP="00634809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Table2</w:t>
      </w:r>
      <w:r w:rsidR="00634809">
        <w:rPr>
          <w:rFonts w:hint="eastAsia"/>
          <w:lang w:eastAsia="zh-CN"/>
        </w:rPr>
        <w:t xml:space="preserve">: The target SNR performance for NR </w:t>
      </w:r>
      <w:r w:rsidR="00634809">
        <w:rPr>
          <w:lang w:eastAsia="zh-CN"/>
        </w:rPr>
        <w:t>PUSCH for</w:t>
      </w:r>
      <w:r w:rsidR="00634809">
        <w:rPr>
          <w:rFonts w:hint="eastAsia"/>
          <w:lang w:eastAsia="zh-CN"/>
        </w:rPr>
        <w:t xml:space="preserve"> FR1</w:t>
      </w:r>
    </w:p>
    <w:tbl>
      <w:tblPr>
        <w:tblStyle w:val="TableGrid"/>
        <w:tblW w:w="6867" w:type="dxa"/>
        <w:jc w:val="center"/>
        <w:tblLook w:val="04A0" w:firstRow="1" w:lastRow="0" w:firstColumn="1" w:lastColumn="0" w:noHBand="0" w:noVBand="1"/>
      </w:tblPr>
      <w:tblGrid>
        <w:gridCol w:w="947"/>
        <w:gridCol w:w="928"/>
        <w:gridCol w:w="945"/>
        <w:gridCol w:w="906"/>
        <w:gridCol w:w="1027"/>
        <w:gridCol w:w="1028"/>
        <w:gridCol w:w="1086"/>
      </w:tblGrid>
      <w:tr w:rsidR="003F2179" w14:paraId="1E76CFA8" w14:textId="0C194F90" w:rsidTr="003F2179">
        <w:trPr>
          <w:trHeight w:val="1198"/>
          <w:jc w:val="center"/>
        </w:trPr>
        <w:tc>
          <w:tcPr>
            <w:tcW w:w="947" w:type="dxa"/>
            <w:vAlign w:val="center"/>
          </w:tcPr>
          <w:p w14:paraId="75C46C9A" w14:textId="77777777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</w:t>
            </w:r>
          </w:p>
        </w:tc>
        <w:tc>
          <w:tcPr>
            <w:tcW w:w="928" w:type="dxa"/>
            <w:vAlign w:val="center"/>
          </w:tcPr>
          <w:p w14:paraId="0B87528D" w14:textId="77777777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945" w:type="dxa"/>
            <w:vAlign w:val="center"/>
          </w:tcPr>
          <w:p w14:paraId="61768F69" w14:textId="77777777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906" w:type="dxa"/>
            <w:vAlign w:val="center"/>
          </w:tcPr>
          <w:p w14:paraId="1C68A516" w14:textId="77777777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1027" w:type="dxa"/>
            <w:vAlign w:val="center"/>
          </w:tcPr>
          <w:p w14:paraId="7591ECB8" w14:textId="77777777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</w:tc>
        <w:tc>
          <w:tcPr>
            <w:tcW w:w="1028" w:type="dxa"/>
            <w:vAlign w:val="center"/>
          </w:tcPr>
          <w:p w14:paraId="7A3343BB" w14:textId="569AC428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1BBA4490" w14:textId="77777777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</w:tc>
        <w:tc>
          <w:tcPr>
            <w:tcW w:w="1086" w:type="dxa"/>
            <w:vAlign w:val="center"/>
          </w:tcPr>
          <w:p w14:paraId="53E503E1" w14:textId="055E400B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13D2B817" w14:textId="77777777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</w:tc>
      </w:tr>
      <w:tr w:rsidR="003F2179" w14:paraId="72260DFC" w14:textId="2D43EA17" w:rsidTr="003F2179">
        <w:trPr>
          <w:trHeight w:val="237"/>
          <w:jc w:val="center"/>
        </w:trPr>
        <w:tc>
          <w:tcPr>
            <w:tcW w:w="947" w:type="dxa"/>
            <w:vAlign w:val="center"/>
          </w:tcPr>
          <w:p w14:paraId="4F091EAC" w14:textId="710FD45D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28" w:type="dxa"/>
            <w:vAlign w:val="center"/>
          </w:tcPr>
          <w:p w14:paraId="2BEA80A1" w14:textId="77777777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45" w:type="dxa"/>
            <w:vAlign w:val="center"/>
          </w:tcPr>
          <w:p w14:paraId="5E5579A7" w14:textId="77777777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6" w:type="dxa"/>
          </w:tcPr>
          <w:p w14:paraId="1028DB5B" w14:textId="72908B42" w:rsidR="003F2179" w:rsidRDefault="003F2179" w:rsidP="00634809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1027" w:type="dxa"/>
            <w:vAlign w:val="center"/>
          </w:tcPr>
          <w:p w14:paraId="0A73E3D1" w14:textId="7ACE1810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-3.866</w:t>
            </w:r>
          </w:p>
        </w:tc>
        <w:tc>
          <w:tcPr>
            <w:tcW w:w="1028" w:type="dxa"/>
            <w:vAlign w:val="center"/>
          </w:tcPr>
          <w:p w14:paraId="1AF76D6B" w14:textId="4F7E0B0F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8.042</w:t>
            </w:r>
          </w:p>
        </w:tc>
        <w:tc>
          <w:tcPr>
            <w:tcW w:w="1086" w:type="dxa"/>
            <w:vAlign w:val="center"/>
          </w:tcPr>
          <w:p w14:paraId="212D66F5" w14:textId="1AF1B476" w:rsidR="003F2179" w:rsidRDefault="000A5521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11.173</w:t>
            </w:r>
          </w:p>
        </w:tc>
      </w:tr>
      <w:tr w:rsidR="003F2179" w14:paraId="7305337F" w14:textId="7BFCAE97" w:rsidTr="003F2179">
        <w:trPr>
          <w:trHeight w:val="237"/>
          <w:jc w:val="center"/>
        </w:trPr>
        <w:tc>
          <w:tcPr>
            <w:tcW w:w="947" w:type="dxa"/>
            <w:vAlign w:val="center"/>
          </w:tcPr>
          <w:p w14:paraId="00BBE5C3" w14:textId="63ECA331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28" w:type="dxa"/>
            <w:vAlign w:val="center"/>
          </w:tcPr>
          <w:p w14:paraId="436A19CB" w14:textId="23EB7057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45" w:type="dxa"/>
            <w:vAlign w:val="center"/>
          </w:tcPr>
          <w:p w14:paraId="586C642D" w14:textId="4CB11227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906" w:type="dxa"/>
          </w:tcPr>
          <w:p w14:paraId="514BF913" w14:textId="16A7D539" w:rsidR="003F2179" w:rsidRDefault="003F2179" w:rsidP="00634809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1027" w:type="dxa"/>
            <w:vAlign w:val="center"/>
          </w:tcPr>
          <w:p w14:paraId="6A9F28DD" w14:textId="30176F65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-4.463</w:t>
            </w:r>
          </w:p>
        </w:tc>
        <w:tc>
          <w:tcPr>
            <w:tcW w:w="1028" w:type="dxa"/>
            <w:vAlign w:val="center"/>
          </w:tcPr>
          <w:p w14:paraId="76EF93C1" w14:textId="0E195155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7.943</w:t>
            </w:r>
          </w:p>
        </w:tc>
        <w:tc>
          <w:tcPr>
            <w:tcW w:w="1086" w:type="dxa"/>
            <w:vAlign w:val="center"/>
          </w:tcPr>
          <w:p w14:paraId="60043B69" w14:textId="7C51E2F9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11.181</w:t>
            </w:r>
          </w:p>
        </w:tc>
      </w:tr>
      <w:tr w:rsidR="003F2179" w14:paraId="5C84B3BD" w14:textId="44AB4733" w:rsidTr="003F2179">
        <w:trPr>
          <w:trHeight w:val="237"/>
          <w:jc w:val="center"/>
        </w:trPr>
        <w:tc>
          <w:tcPr>
            <w:tcW w:w="947" w:type="dxa"/>
            <w:vAlign w:val="center"/>
          </w:tcPr>
          <w:p w14:paraId="637E8F46" w14:textId="375A07F3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28" w:type="dxa"/>
            <w:vAlign w:val="center"/>
          </w:tcPr>
          <w:p w14:paraId="094B5403" w14:textId="3E17BA74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45" w:type="dxa"/>
            <w:vAlign w:val="center"/>
          </w:tcPr>
          <w:p w14:paraId="29E2B9ED" w14:textId="4F5B656C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6" w:type="dxa"/>
          </w:tcPr>
          <w:p w14:paraId="7A0393D5" w14:textId="4354B9BA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027" w:type="dxa"/>
            <w:vAlign w:val="center"/>
          </w:tcPr>
          <w:p w14:paraId="764B514E" w14:textId="77A58692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-4.124</w:t>
            </w:r>
          </w:p>
        </w:tc>
        <w:tc>
          <w:tcPr>
            <w:tcW w:w="1028" w:type="dxa"/>
            <w:vAlign w:val="center"/>
          </w:tcPr>
          <w:p w14:paraId="427B1200" w14:textId="24287518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7.771</w:t>
            </w:r>
          </w:p>
        </w:tc>
        <w:tc>
          <w:tcPr>
            <w:tcW w:w="1086" w:type="dxa"/>
          </w:tcPr>
          <w:p w14:paraId="066E5CCD" w14:textId="3F20DC55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11.907</w:t>
            </w:r>
          </w:p>
        </w:tc>
      </w:tr>
      <w:tr w:rsidR="003F2179" w14:paraId="01B6ECC8" w14:textId="1F211947" w:rsidTr="003F2179">
        <w:trPr>
          <w:trHeight w:val="237"/>
          <w:jc w:val="center"/>
        </w:trPr>
        <w:tc>
          <w:tcPr>
            <w:tcW w:w="947" w:type="dxa"/>
            <w:vAlign w:val="center"/>
          </w:tcPr>
          <w:p w14:paraId="1E45F3EE" w14:textId="72E6FBFE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28" w:type="dxa"/>
            <w:vAlign w:val="center"/>
          </w:tcPr>
          <w:p w14:paraId="7CABA47C" w14:textId="2ECD3AB4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45" w:type="dxa"/>
            <w:vAlign w:val="center"/>
          </w:tcPr>
          <w:p w14:paraId="5FD21DA2" w14:textId="02F9A905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906" w:type="dxa"/>
          </w:tcPr>
          <w:p w14:paraId="1AC7C1F8" w14:textId="6F4E6502" w:rsidR="003F2179" w:rsidRDefault="003F2179" w:rsidP="00634809">
            <w:pPr>
              <w:jc w:val="center"/>
              <w:rPr>
                <w:lang w:eastAsia="zh-CN"/>
              </w:rPr>
            </w:pPr>
            <w:r w:rsidRPr="00D319EE">
              <w:rPr>
                <w:rFonts w:hint="eastAsia"/>
                <w:lang w:eastAsia="zh-CN"/>
              </w:rPr>
              <w:t>40</w:t>
            </w:r>
          </w:p>
        </w:tc>
        <w:tc>
          <w:tcPr>
            <w:tcW w:w="1027" w:type="dxa"/>
            <w:vAlign w:val="center"/>
          </w:tcPr>
          <w:p w14:paraId="7C691311" w14:textId="6C7D5407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-4.687</w:t>
            </w:r>
          </w:p>
        </w:tc>
        <w:tc>
          <w:tcPr>
            <w:tcW w:w="1028" w:type="dxa"/>
            <w:vAlign w:val="center"/>
          </w:tcPr>
          <w:p w14:paraId="660D7A6B" w14:textId="1F0D8E33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7.858</w:t>
            </w:r>
          </w:p>
        </w:tc>
        <w:tc>
          <w:tcPr>
            <w:tcW w:w="1086" w:type="dxa"/>
            <w:vAlign w:val="center"/>
          </w:tcPr>
          <w:p w14:paraId="2E1E55D4" w14:textId="66150587" w:rsidR="003F2179" w:rsidRDefault="003F2179" w:rsidP="0063480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11.046</w:t>
            </w:r>
          </w:p>
        </w:tc>
      </w:tr>
    </w:tbl>
    <w:p w14:paraId="6EEEC639" w14:textId="77777777" w:rsidR="002B6CA4" w:rsidRDefault="002B6CA4" w:rsidP="0087410F">
      <w:pPr>
        <w:jc w:val="both"/>
        <w:rPr>
          <w:rFonts w:hint="eastAsia"/>
          <w:lang w:eastAsia="zh-CN"/>
        </w:rPr>
      </w:pPr>
    </w:p>
    <w:p w14:paraId="38DB126B" w14:textId="111BFA62" w:rsidR="00965B1C" w:rsidRPr="00734397" w:rsidRDefault="00965B1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results, we can observe that with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DMRS symbol, channel estimation </w:t>
      </w:r>
      <w:r>
        <w:rPr>
          <w:lang w:eastAsia="zh-CN"/>
        </w:rPr>
        <w:t>accuracy</w:t>
      </w:r>
      <w:r>
        <w:rPr>
          <w:rFonts w:hint="eastAsia"/>
          <w:lang w:eastAsia="zh-CN"/>
        </w:rPr>
        <w:t xml:space="preserve"> can </w:t>
      </w:r>
      <w:r>
        <w:rPr>
          <w:lang w:eastAsia="zh-CN"/>
        </w:rPr>
        <w:t>be improved</w:t>
      </w:r>
      <w:r>
        <w:rPr>
          <w:rFonts w:hint="eastAsia"/>
          <w:lang w:eastAsia="zh-CN"/>
        </w:rPr>
        <w:t>.</w:t>
      </w: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1B377990" w14:textId="50FA40B6" w:rsidR="00F563C5" w:rsidRPr="00734397" w:rsidRDefault="0018282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F563C5">
        <w:rPr>
          <w:lang w:eastAsia="zh-CN"/>
        </w:rPr>
        <w:t>, based</w:t>
      </w:r>
      <w:r w:rsidR="00F563C5">
        <w:rPr>
          <w:rFonts w:hint="eastAsia"/>
          <w:lang w:eastAsia="zh-CN"/>
        </w:rPr>
        <w:t xml:space="preserve"> on the agreement of WF o</w:t>
      </w:r>
      <w:r w:rsidR="000A5521">
        <w:rPr>
          <w:rFonts w:hint="eastAsia"/>
          <w:lang w:eastAsia="zh-CN"/>
        </w:rPr>
        <w:t xml:space="preserve">n the NR BS PUSCH demodulation, the initial </w:t>
      </w:r>
      <w:r w:rsidR="000A5521">
        <w:rPr>
          <w:lang w:eastAsia="zh-CN"/>
        </w:rPr>
        <w:t>simulation</w:t>
      </w:r>
      <w:r w:rsidR="000A5521">
        <w:rPr>
          <w:rFonts w:hint="eastAsia"/>
          <w:lang w:eastAsia="zh-CN"/>
        </w:rPr>
        <w:t xml:space="preserve"> result </w:t>
      </w:r>
      <w:r w:rsidR="00734397">
        <w:rPr>
          <w:lang w:eastAsia="zh-CN"/>
        </w:rPr>
        <w:t>of NR</w:t>
      </w:r>
      <w:r w:rsidR="00F563C5">
        <w:rPr>
          <w:rFonts w:hint="eastAsia"/>
          <w:lang w:eastAsia="zh-CN"/>
        </w:rPr>
        <w:t xml:space="preserve"> PUSCH demodulation </w:t>
      </w:r>
      <w:r w:rsidR="00F563C5">
        <w:rPr>
          <w:lang w:eastAsia="zh-CN"/>
        </w:rPr>
        <w:t>requirement</w:t>
      </w:r>
      <w:r w:rsidR="00734397">
        <w:rPr>
          <w:rFonts w:hint="eastAsia"/>
          <w:lang w:eastAsia="zh-CN"/>
        </w:rPr>
        <w:t xml:space="preserve"> was provided.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B46B5F8" w14:textId="1B5FE4C1" w:rsidR="00452742" w:rsidRDefault="00BF39D8" w:rsidP="0087410F">
      <w:pPr>
        <w:pStyle w:val="Reference"/>
      </w:pPr>
      <w:r>
        <w:t>R</w:t>
      </w:r>
      <w:r>
        <w:rPr>
          <w:rFonts w:hint="eastAsia"/>
        </w:rPr>
        <w:t xml:space="preserve">4-1809366,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>
        <w:rPr>
          <w:rFonts w:hint="eastAsia"/>
        </w:rPr>
        <w:t xml:space="preserve"> NR PUSCH demodulation requirements , Nokia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p w14:paraId="0D561FDB" w14:textId="7F0CAF3F" w:rsidR="002722FF" w:rsidRPr="00452742" w:rsidRDefault="002722FF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/>
          <w:sz w:val="36"/>
          <w:szCs w:val="20"/>
          <w:lang w:val="en-GB" w:eastAsia="zh-CN"/>
        </w:rPr>
        <w:lastRenderedPageBreak/>
        <w:t>Appendix</w:t>
      </w:r>
    </w:p>
    <w:p w14:paraId="73FFAB23" w14:textId="4CB6432F" w:rsidR="007908DE" w:rsidRPr="0008498A" w:rsidRDefault="00437FDE" w:rsidP="007908DE">
      <w:pPr>
        <w:spacing w:after="180" w:line="240" w:lineRule="auto"/>
        <w:jc w:val="center"/>
        <w:rPr>
          <w:lang w:eastAsia="zh-CN"/>
        </w:rPr>
      </w:pPr>
      <w:r>
        <w:rPr>
          <w:lang w:eastAsia="zh-CN"/>
        </w:rPr>
        <w:t>Table3 FRC</w:t>
      </w:r>
      <w:r w:rsidR="007908DE">
        <w:rPr>
          <w:rFonts w:hint="eastAsia"/>
          <w:lang w:eastAsia="zh-CN"/>
        </w:rPr>
        <w:t xml:space="preserve"> table for FR1 with 1 DMRS</w:t>
      </w:r>
    </w:p>
    <w:tbl>
      <w:tblPr>
        <w:tblW w:w="6919" w:type="dxa"/>
        <w:jc w:val="center"/>
        <w:tblLook w:val="04A0" w:firstRow="1" w:lastRow="0" w:firstColumn="1" w:lastColumn="0" w:noHBand="0" w:noVBand="1"/>
      </w:tblPr>
      <w:tblGrid>
        <w:gridCol w:w="2229"/>
        <w:gridCol w:w="805"/>
        <w:gridCol w:w="787"/>
        <w:gridCol w:w="787"/>
        <w:gridCol w:w="787"/>
        <w:gridCol w:w="787"/>
        <w:gridCol w:w="787"/>
      </w:tblGrid>
      <w:tr w:rsidR="007908DE" w:rsidRPr="002722FF" w14:paraId="78EEB399" w14:textId="77777777" w:rsidTr="00DD3426">
        <w:trPr>
          <w:trHeight w:val="291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524E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CBW(MHz)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34618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E4AC55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B419C2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4D225C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40MHz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2BF910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40MHz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FECC40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40MHz</w:t>
            </w:r>
          </w:p>
        </w:tc>
      </w:tr>
      <w:tr w:rsidR="007908DE" w:rsidRPr="002722FF" w14:paraId="007265DA" w14:textId="77777777" w:rsidTr="00DD3426">
        <w:trPr>
          <w:trHeight w:val="291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FAA0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SCS(kHz)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7CAAF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87471B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BFC51A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F95EAC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B1B96F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23C612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</w:tr>
      <w:tr w:rsidR="007908DE" w:rsidRPr="002722FF" w14:paraId="49B49B82" w14:textId="77777777" w:rsidTr="00DD3426">
        <w:trPr>
          <w:trHeight w:val="291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1059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1E9FE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4A9B67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388800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C629B7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3B106B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F1C8E4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</w:tr>
      <w:tr w:rsidR="007908DE" w:rsidRPr="002722FF" w14:paraId="2F278C90" w14:textId="77777777" w:rsidTr="00DD3426">
        <w:trPr>
          <w:trHeight w:val="278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AB69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Modulation order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A52D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7482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D6BCF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D89BD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9F194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840C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7908DE" w:rsidRPr="002722FF" w14:paraId="78E54E76" w14:textId="77777777" w:rsidTr="00DD3426">
        <w:trPr>
          <w:trHeight w:val="278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83FBD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MCS index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FDD1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11B1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A9A2E" w14:textId="77777777" w:rsidR="007908DE" w:rsidRPr="00050D94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9993F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8EB1E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0AEF8" w14:textId="77777777" w:rsidR="007908DE" w:rsidRPr="00050D94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7908DE" w:rsidRPr="002722FF" w14:paraId="079AD058" w14:textId="77777777" w:rsidTr="00DD3426">
        <w:trPr>
          <w:trHeight w:val="278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F410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Code Rate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D291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4ECD4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2/3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E46ED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/5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3B7A2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88AE9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2/3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5C3F2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/5</w:t>
            </w:r>
          </w:p>
        </w:tc>
      </w:tr>
      <w:tr w:rsidR="007908DE" w:rsidRPr="002722FF" w14:paraId="2E8AA787" w14:textId="77777777" w:rsidTr="00DD3426">
        <w:trPr>
          <w:trHeight w:val="278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77A4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DMRS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A6D8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E8542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B182F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B896F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4304D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F708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7908DE" w:rsidRPr="002722FF" w14:paraId="72388E7A" w14:textId="77777777" w:rsidTr="00DD3426">
        <w:trPr>
          <w:trHeight w:val="278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B3AC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Channel bits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87DA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16224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EA324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32448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579F7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48672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C310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33072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BF77B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66144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20C23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99216</w:t>
            </w:r>
          </w:p>
        </w:tc>
      </w:tr>
      <w:tr w:rsidR="007908DE" w:rsidRPr="002722FF" w14:paraId="59D7920D" w14:textId="77777777" w:rsidTr="00DD3426">
        <w:trPr>
          <w:trHeight w:val="278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D082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Final TBS (A)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0488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3104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D89B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D94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21000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8E3F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27144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DBDC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6280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E39A6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42016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66E06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55304</w:t>
            </w:r>
          </w:p>
        </w:tc>
      </w:tr>
      <w:tr w:rsidR="007908DE" w:rsidRPr="00B14BF3" w14:paraId="24D6969D" w14:textId="77777777" w:rsidTr="00DD3426">
        <w:trPr>
          <w:trHeight w:val="457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ED91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CRC for TB</w:t>
            </w: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br/>
              <w:t>(A&gt;3824, 24; otherwise 16)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9C48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0505F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81AAA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3B08B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89497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96BBA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</w:tr>
      <w:tr w:rsidR="007908DE" w:rsidRPr="002722FF" w14:paraId="17B0FB98" w14:textId="77777777" w:rsidTr="00DD3426">
        <w:trPr>
          <w:trHeight w:val="290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C8EB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 (</w:t>
            </w: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CB)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CEF1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3B8C8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039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4CA92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BE489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B16A9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148C2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</w:tr>
      <w:tr w:rsidR="007908DE" w:rsidRPr="00B14BF3" w14:paraId="4ED81980" w14:textId="77777777" w:rsidTr="00DD3426">
        <w:trPr>
          <w:trHeight w:val="278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A3C6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Base Graph Type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E48E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7FE90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DD87E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72F1E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76778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92AB5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</w:tr>
    </w:tbl>
    <w:p w14:paraId="535722BC" w14:textId="77777777" w:rsidR="007908DE" w:rsidRDefault="007908DE" w:rsidP="007908DE">
      <w:pPr>
        <w:jc w:val="both"/>
        <w:rPr>
          <w:lang w:eastAsia="zh-CN"/>
        </w:rPr>
      </w:pPr>
    </w:p>
    <w:p w14:paraId="50DC5AF7" w14:textId="00423E10" w:rsidR="007908DE" w:rsidRPr="0008498A" w:rsidRDefault="007908DE" w:rsidP="007908DE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0A5521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, FRC table for FR1 with 1 front-loaded DMRS and 1 additional DMRS</w:t>
      </w:r>
    </w:p>
    <w:tbl>
      <w:tblPr>
        <w:tblW w:w="6956" w:type="dxa"/>
        <w:jc w:val="center"/>
        <w:tblInd w:w="103" w:type="dxa"/>
        <w:tblLook w:val="04A0" w:firstRow="1" w:lastRow="0" w:firstColumn="1" w:lastColumn="0" w:noHBand="0" w:noVBand="1"/>
      </w:tblPr>
      <w:tblGrid>
        <w:gridCol w:w="2241"/>
        <w:gridCol w:w="810"/>
        <w:gridCol w:w="787"/>
        <w:gridCol w:w="787"/>
        <w:gridCol w:w="787"/>
        <w:gridCol w:w="787"/>
        <w:gridCol w:w="787"/>
      </w:tblGrid>
      <w:tr w:rsidR="007908DE" w:rsidRPr="002722FF" w14:paraId="51E1D263" w14:textId="77777777" w:rsidTr="00DD3426">
        <w:trPr>
          <w:trHeight w:val="29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9950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CBW(MHz)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854E6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DDD64C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72D3CF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34A0DD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40MHz</w:t>
            </w:r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0C1101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40MHz</w:t>
            </w:r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F54195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40MHz</w:t>
            </w:r>
          </w:p>
        </w:tc>
      </w:tr>
      <w:tr w:rsidR="007908DE" w:rsidRPr="002722FF" w14:paraId="62B7F244" w14:textId="77777777" w:rsidTr="00DD3426">
        <w:trPr>
          <w:trHeight w:val="297"/>
          <w:jc w:val="center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F0F6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SCS(kHz)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8F4C5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12F686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8814B2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8EDC55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A7A9D5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2B1B01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30</w:t>
            </w:r>
          </w:p>
        </w:tc>
      </w:tr>
      <w:tr w:rsidR="007908DE" w:rsidRPr="002722FF" w14:paraId="446FBA6F" w14:textId="77777777" w:rsidTr="00DD3426">
        <w:trPr>
          <w:trHeight w:val="297"/>
          <w:jc w:val="center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131D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81567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49F068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986D0C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9C1FBB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7A0F85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B218D6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106</w:t>
            </w:r>
          </w:p>
        </w:tc>
      </w:tr>
      <w:tr w:rsidR="007908DE" w:rsidRPr="002722FF" w14:paraId="1AC1258C" w14:textId="77777777" w:rsidTr="00DD3426">
        <w:trPr>
          <w:trHeight w:val="283"/>
          <w:jc w:val="center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155C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Modulation order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2683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2635B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A65E4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38868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00E7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0992C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7908DE" w:rsidRPr="002722FF" w14:paraId="5B64CD28" w14:textId="77777777" w:rsidTr="00DD3426">
        <w:trPr>
          <w:trHeight w:val="283"/>
          <w:jc w:val="center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A295F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MCS index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22696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12BF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F0373" w14:textId="77777777" w:rsidR="007908DE" w:rsidRPr="00050D94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4395B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92516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08C58" w14:textId="77777777" w:rsidR="007908DE" w:rsidRPr="00050D94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7908DE" w:rsidRPr="002722FF" w14:paraId="30F9A020" w14:textId="77777777" w:rsidTr="00DD3426">
        <w:trPr>
          <w:trHeight w:val="283"/>
          <w:jc w:val="center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526B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Code Rate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B95F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5DEF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2/3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56D4B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/5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EBD6C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5B6A5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2/3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CACB0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/5</w:t>
            </w:r>
          </w:p>
        </w:tc>
      </w:tr>
      <w:tr w:rsidR="007908DE" w:rsidRPr="002722FF" w14:paraId="36C59301" w14:textId="77777777" w:rsidTr="00DD3426">
        <w:trPr>
          <w:trHeight w:val="283"/>
          <w:jc w:val="center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AA56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DMRS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A6B8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FB5E3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A585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7DA45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D8C0A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248F3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+1</w:t>
            </w:r>
          </w:p>
        </w:tc>
      </w:tr>
      <w:tr w:rsidR="007908DE" w:rsidRPr="002722FF" w14:paraId="1030F45E" w14:textId="77777777" w:rsidTr="00DD3426">
        <w:trPr>
          <w:trHeight w:val="283"/>
          <w:jc w:val="center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6973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Channel bits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43AE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4976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0616C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19952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645B4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44928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CB938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30528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A8758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61056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E0F5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91584</w:t>
            </w:r>
          </w:p>
        </w:tc>
      </w:tr>
      <w:tr w:rsidR="007908DE" w:rsidRPr="002722FF" w14:paraId="442EACC4" w14:textId="77777777" w:rsidTr="00DD3426">
        <w:trPr>
          <w:trHeight w:val="283"/>
          <w:jc w:val="center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7A10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Final TBS (A)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8F54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695A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19464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6163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25104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FD594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5768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15499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38936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75683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50184</w:t>
            </w:r>
          </w:p>
        </w:tc>
      </w:tr>
      <w:tr w:rsidR="007908DE" w:rsidRPr="00B14BF3" w14:paraId="5E15C888" w14:textId="77777777" w:rsidTr="00DD3426">
        <w:trPr>
          <w:trHeight w:val="466"/>
          <w:jc w:val="center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B87D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CRC for TB</w:t>
            </w: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br/>
              <w:t>(A&gt;3824, 24; otherwise 16)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72B9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D87A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6C624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C3CA6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FA9F7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80D5F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</w:tr>
      <w:tr w:rsidR="007908DE" w:rsidRPr="002722FF" w14:paraId="53FA6C6C" w14:textId="77777777" w:rsidTr="00DD3426">
        <w:trPr>
          <w:trHeight w:val="296"/>
          <w:jc w:val="center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ED24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 (</w:t>
            </w: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CB)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287E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615E8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039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3E98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53AD8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F19FB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47DCA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7908DE" w:rsidRPr="00B14BF3" w14:paraId="15BA8148" w14:textId="77777777" w:rsidTr="00DD3426">
        <w:trPr>
          <w:trHeight w:val="283"/>
          <w:jc w:val="center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545C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Base Graph Type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2131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317C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45656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0F77C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32C82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F569D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</w:tr>
    </w:tbl>
    <w:p w14:paraId="2EFE5C22" w14:textId="77777777" w:rsidR="007908DE" w:rsidRPr="003227FE" w:rsidRDefault="007908DE" w:rsidP="007908DE">
      <w:pPr>
        <w:jc w:val="both"/>
        <w:rPr>
          <w:b/>
          <w:lang w:eastAsia="zh-CN"/>
        </w:rPr>
      </w:pPr>
    </w:p>
    <w:p w14:paraId="6F215EF0" w14:textId="0D6B7088" w:rsidR="007908DE" w:rsidRPr="0008498A" w:rsidRDefault="007908DE" w:rsidP="007908DE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0A5521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, FRC table for FR2 with 1 front-loaded DMRS</w:t>
      </w:r>
    </w:p>
    <w:tbl>
      <w:tblPr>
        <w:tblW w:w="6653" w:type="dxa"/>
        <w:jc w:val="center"/>
        <w:tblInd w:w="103" w:type="dxa"/>
        <w:tblLook w:val="04A0" w:firstRow="1" w:lastRow="0" w:firstColumn="1" w:lastColumn="0" w:noHBand="0" w:noVBand="1"/>
      </w:tblPr>
      <w:tblGrid>
        <w:gridCol w:w="1739"/>
        <w:gridCol w:w="887"/>
        <w:gridCol w:w="887"/>
        <w:gridCol w:w="887"/>
        <w:gridCol w:w="887"/>
        <w:gridCol w:w="887"/>
        <w:gridCol w:w="887"/>
      </w:tblGrid>
      <w:tr w:rsidR="007908DE" w:rsidRPr="002722FF" w14:paraId="65B87D5E" w14:textId="77777777" w:rsidTr="00DD3426">
        <w:trPr>
          <w:trHeight w:val="254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0E2D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CBW(MHz)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0D141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C87CA9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633544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0MHz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FF2B52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100MHz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2DDCC7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100MHz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7BAD6A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100MHz</w:t>
            </w:r>
          </w:p>
        </w:tc>
      </w:tr>
      <w:tr w:rsidR="007908DE" w:rsidRPr="002722FF" w14:paraId="2C5BCD00" w14:textId="77777777" w:rsidTr="00DD3426">
        <w:trPr>
          <w:trHeight w:val="254"/>
          <w:jc w:val="center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7263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SCS(kHz)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727BD" w14:textId="77777777" w:rsidR="007908DE" w:rsidRPr="007D6E0E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6C6D88" w14:textId="77777777" w:rsidR="007908DE" w:rsidRPr="007D6E0E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B2B526" w14:textId="77777777" w:rsidR="007908DE" w:rsidRPr="007D6E0E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DC5C3B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CB0CB7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B394AF" w14:textId="77777777" w:rsidR="007908DE" w:rsidRPr="00910393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</w:tr>
      <w:tr w:rsidR="007908DE" w:rsidRPr="002722FF" w14:paraId="50F7E831" w14:textId="77777777" w:rsidTr="00DD3426">
        <w:trPr>
          <w:trHeight w:val="254"/>
          <w:jc w:val="center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4128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4724C" w14:textId="77777777" w:rsidR="007908DE" w:rsidRPr="001E71E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31B47D" w14:textId="77777777" w:rsidR="007908DE" w:rsidRPr="001E71E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E5E1F2" w14:textId="77777777" w:rsidR="007908DE" w:rsidRPr="001E71E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19E624" w14:textId="77777777" w:rsidR="007908DE" w:rsidRPr="001E71E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9EDC21" w14:textId="77777777" w:rsidR="007908DE" w:rsidRPr="001E71E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6FAACA" w14:textId="77777777" w:rsidR="007908DE" w:rsidRPr="001E71E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</w:tr>
      <w:tr w:rsidR="007908DE" w:rsidRPr="002722FF" w14:paraId="7BCE665B" w14:textId="77777777" w:rsidTr="00DD3426">
        <w:trPr>
          <w:trHeight w:val="243"/>
          <w:jc w:val="center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6D5A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Modulation order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EF76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D4C93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5A8C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1A113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2541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AEFCC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7908DE" w:rsidRPr="002722FF" w14:paraId="745CF9FB" w14:textId="77777777" w:rsidTr="00DD3426">
        <w:trPr>
          <w:trHeight w:val="243"/>
          <w:jc w:val="center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9BE00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MCS index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AD31B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162C3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6B645" w14:textId="77777777" w:rsidR="007908DE" w:rsidRPr="00050D94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B5054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5897F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8A4F5" w14:textId="77777777" w:rsidR="007908DE" w:rsidRPr="00050D94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7908DE" w:rsidRPr="002722FF" w14:paraId="547A447D" w14:textId="77777777" w:rsidTr="00DD3426">
        <w:trPr>
          <w:trHeight w:val="243"/>
          <w:jc w:val="center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0E1E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Code Rate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5902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C7FD7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2/3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113FB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/5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8327E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5D75B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2/3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3AA54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/5</w:t>
            </w:r>
          </w:p>
        </w:tc>
      </w:tr>
      <w:tr w:rsidR="007908DE" w:rsidRPr="002722FF" w14:paraId="0985F706" w14:textId="77777777" w:rsidTr="00DD3426">
        <w:trPr>
          <w:trHeight w:val="243"/>
          <w:jc w:val="center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3F81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DMRS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3EBB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28A56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1EF92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05DDA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D354E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2EB9F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7908DE" w:rsidRPr="002722FF" w14:paraId="6D685E68" w14:textId="77777777" w:rsidTr="00DD3426">
        <w:trPr>
          <w:trHeight w:val="243"/>
          <w:jc w:val="center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66DC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Channel bits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0347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41184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7904A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82368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72407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123552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DC69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20592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8701" w14:textId="77777777" w:rsidR="007908DE" w:rsidRPr="00E420CF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41184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1098F" w14:textId="77777777" w:rsidR="007908DE" w:rsidRPr="00E420CF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61776</w:t>
            </w:r>
          </w:p>
        </w:tc>
      </w:tr>
      <w:tr w:rsidR="007908DE" w:rsidRPr="002722FF" w14:paraId="6E44DAC2" w14:textId="77777777" w:rsidTr="00DD3426">
        <w:trPr>
          <w:trHeight w:val="243"/>
          <w:jc w:val="center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A31B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Final TBS (A)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2F3B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7680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BDE8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53288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2E18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67584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F2D20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3848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31FBB" w14:textId="77777777" w:rsidR="007908DE" w:rsidRPr="00E420CF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26632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5337C" w14:textId="77777777" w:rsidR="007908DE" w:rsidRPr="00E420CF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33816</w:t>
            </w:r>
          </w:p>
        </w:tc>
      </w:tr>
      <w:tr w:rsidR="007908DE" w:rsidRPr="00B14BF3" w14:paraId="4C9C6FC9" w14:textId="77777777" w:rsidTr="00DD3426">
        <w:trPr>
          <w:trHeight w:val="399"/>
          <w:jc w:val="center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45F3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CRC for TB</w:t>
            </w: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br/>
              <w:t>(A&gt;3824, 24; otherwise 16)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76AF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EF7A3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ED671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5B006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EDA6E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785D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</w:tr>
      <w:tr w:rsidR="007908DE" w:rsidRPr="002722FF" w14:paraId="5E04B240" w14:textId="77777777" w:rsidTr="00DD3426">
        <w:trPr>
          <w:trHeight w:val="253"/>
          <w:jc w:val="center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505B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 (</w:t>
            </w: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CB)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80D5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75A0C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66311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33B73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C6E10" w14:textId="77777777" w:rsidR="007908DE" w:rsidRPr="00E420CF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47A7" w14:textId="77777777" w:rsidR="007908DE" w:rsidRPr="002722FF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7908DE" w:rsidRPr="00B14BF3" w14:paraId="2537C7C9" w14:textId="77777777" w:rsidTr="00DD3426">
        <w:trPr>
          <w:trHeight w:val="243"/>
          <w:jc w:val="center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2042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Base Graph Type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6A1A" w14:textId="77777777" w:rsidR="007908DE" w:rsidRPr="004611AC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C5776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38E8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823D3" w14:textId="77777777" w:rsidR="007908DE" w:rsidRPr="00E420CF" w:rsidRDefault="007908DE" w:rsidP="00DD3426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3461F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5DF63" w14:textId="77777777" w:rsidR="007908DE" w:rsidRPr="00B14BF3" w:rsidRDefault="007908DE" w:rsidP="00DD3426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</w:tr>
    </w:tbl>
    <w:p w14:paraId="67F8365F" w14:textId="77777777" w:rsidR="007908DE" w:rsidRDefault="007908DE" w:rsidP="007908DE">
      <w:pPr>
        <w:jc w:val="both"/>
        <w:rPr>
          <w:b/>
          <w:lang w:eastAsia="zh-CN"/>
        </w:rPr>
      </w:pPr>
    </w:p>
    <w:p w14:paraId="2987EC2A" w14:textId="77777777" w:rsidR="002722FF" w:rsidRDefault="002722FF" w:rsidP="0087410F">
      <w:pPr>
        <w:jc w:val="both"/>
        <w:rPr>
          <w:rFonts w:hint="eastAsia"/>
          <w:lang w:val="en-GB" w:eastAsia="zh-CN"/>
        </w:rPr>
      </w:pPr>
    </w:p>
    <w:p w14:paraId="24052B8C" w14:textId="04D336A6" w:rsidR="000A5521" w:rsidRPr="000A5521" w:rsidRDefault="000A5521" w:rsidP="000A5521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Figure1   </w:t>
      </w:r>
      <w:r>
        <w:rPr>
          <w:rFonts w:hint="eastAsia"/>
          <w:lang w:eastAsia="zh-CN"/>
        </w:rPr>
        <w:t>Throughput performance of MCS 2</w:t>
      </w:r>
      <w:r>
        <w:rPr>
          <w:rFonts w:hint="eastAsia"/>
          <w:lang w:eastAsia="zh-CN"/>
        </w:rPr>
        <w:t xml:space="preserve"> with 1 front and 1additional DMRS</w:t>
      </w:r>
      <w:r w:rsidR="003955B3">
        <w:rPr>
          <w:rFonts w:hint="eastAsia"/>
          <w:lang w:eastAsia="zh-CN"/>
        </w:rPr>
        <w:t xml:space="preserve"> in SCS=</w:t>
      </w:r>
      <w:proofErr w:type="gramStart"/>
      <w:r w:rsidR="003955B3">
        <w:rPr>
          <w:rFonts w:hint="eastAsia"/>
          <w:lang w:eastAsia="zh-CN"/>
        </w:rPr>
        <w:t>15</w:t>
      </w:r>
      <w:r w:rsidR="00437FDE">
        <w:rPr>
          <w:rFonts w:hint="eastAsia"/>
          <w:lang w:eastAsia="zh-CN"/>
        </w:rPr>
        <w:t>KHz</w:t>
      </w:r>
      <w:proofErr w:type="gramEnd"/>
      <w:r w:rsidR="003955B3">
        <w:rPr>
          <w:rFonts w:hint="eastAsia"/>
          <w:lang w:eastAsia="zh-CN"/>
        </w:rPr>
        <w:t>,</w:t>
      </w:r>
      <w:r w:rsidR="00437FDE">
        <w:rPr>
          <w:rFonts w:hint="eastAsia"/>
          <w:lang w:eastAsia="zh-CN"/>
        </w:rPr>
        <w:t xml:space="preserve"> </w:t>
      </w:r>
      <w:r w:rsidR="003955B3">
        <w:rPr>
          <w:rFonts w:hint="eastAsia"/>
          <w:lang w:eastAsia="zh-CN"/>
        </w:rPr>
        <w:t>BW=10</w:t>
      </w:r>
      <w:r w:rsidR="00437FDE">
        <w:rPr>
          <w:rFonts w:hint="eastAsia"/>
          <w:lang w:eastAsia="zh-CN"/>
        </w:rPr>
        <w:t>MHz</w:t>
      </w:r>
    </w:p>
    <w:p w14:paraId="699764A5" w14:textId="63421798" w:rsidR="000A5521" w:rsidRDefault="00681422" w:rsidP="003955B3">
      <w:pPr>
        <w:jc w:val="center"/>
        <w:rPr>
          <w:rFonts w:hint="eastAsia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63C82150" wp14:editId="7432CA9C">
            <wp:extent cx="4767580" cy="2974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580" cy="297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4B0CCF" w14:textId="5DA8196E" w:rsidR="000A5521" w:rsidRPr="000A5521" w:rsidRDefault="000A5521" w:rsidP="000A5521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Figure2</w:t>
      </w:r>
      <w:r>
        <w:rPr>
          <w:rFonts w:hint="eastAsia"/>
          <w:lang w:eastAsia="zh-CN"/>
        </w:rPr>
        <w:t xml:space="preserve">   </w:t>
      </w:r>
      <w:r>
        <w:rPr>
          <w:rFonts w:hint="eastAsia"/>
          <w:lang w:eastAsia="zh-CN"/>
        </w:rPr>
        <w:t>Throughput performance of MCS 16</w:t>
      </w:r>
      <w:r>
        <w:rPr>
          <w:rFonts w:hint="eastAsia"/>
          <w:lang w:eastAsia="zh-CN"/>
        </w:rPr>
        <w:t xml:space="preserve"> with 1 front and 1additional DMRS</w:t>
      </w:r>
      <w:r w:rsidR="003955B3">
        <w:rPr>
          <w:rFonts w:hint="eastAsia"/>
          <w:lang w:eastAsia="zh-CN"/>
        </w:rPr>
        <w:t xml:space="preserve"> </w:t>
      </w:r>
      <w:r w:rsidR="003955B3">
        <w:rPr>
          <w:rFonts w:hint="eastAsia"/>
          <w:lang w:eastAsia="zh-CN"/>
        </w:rPr>
        <w:t>SCS=</w:t>
      </w:r>
      <w:proofErr w:type="gramStart"/>
      <w:r w:rsidR="003955B3">
        <w:rPr>
          <w:rFonts w:hint="eastAsia"/>
          <w:lang w:eastAsia="zh-CN"/>
        </w:rPr>
        <w:t>15</w:t>
      </w:r>
      <w:r w:rsidR="00437FDE">
        <w:rPr>
          <w:rFonts w:hint="eastAsia"/>
          <w:lang w:eastAsia="zh-CN"/>
        </w:rPr>
        <w:t>KHz</w:t>
      </w:r>
      <w:proofErr w:type="gramEnd"/>
      <w:r w:rsidR="00437FDE">
        <w:rPr>
          <w:lang w:eastAsia="zh-CN"/>
        </w:rPr>
        <w:t>, BW</w:t>
      </w:r>
      <w:r w:rsidR="003955B3">
        <w:rPr>
          <w:rFonts w:hint="eastAsia"/>
          <w:lang w:eastAsia="zh-CN"/>
        </w:rPr>
        <w:t>=10</w:t>
      </w:r>
      <w:r w:rsidR="00437FDE">
        <w:rPr>
          <w:rFonts w:hint="eastAsia"/>
          <w:lang w:eastAsia="zh-CN"/>
        </w:rPr>
        <w:t>MHz</w:t>
      </w:r>
    </w:p>
    <w:p w14:paraId="385E35BC" w14:textId="0C4D8CEE" w:rsidR="00681422" w:rsidRDefault="00681422" w:rsidP="00681422">
      <w:pPr>
        <w:jc w:val="center"/>
        <w:rPr>
          <w:rFonts w:hint="eastAsia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12C5D8B9" wp14:editId="54F313DB">
            <wp:extent cx="4767580" cy="28651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580" cy="2865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F463A2" w14:textId="77777777" w:rsidR="000A5521" w:rsidRDefault="000A5521" w:rsidP="00681422">
      <w:pPr>
        <w:jc w:val="center"/>
        <w:rPr>
          <w:rFonts w:hint="eastAsia"/>
          <w:lang w:val="en-GB" w:eastAsia="zh-CN"/>
        </w:rPr>
      </w:pPr>
    </w:p>
    <w:p w14:paraId="1F737C63" w14:textId="1B633AD1" w:rsidR="000A5521" w:rsidRPr="000A5521" w:rsidRDefault="000A5521" w:rsidP="000A5521">
      <w:pPr>
        <w:spacing w:after="180" w:line="240" w:lineRule="auto"/>
        <w:jc w:val="center"/>
        <w:rPr>
          <w:lang w:eastAsia="zh-CN"/>
        </w:rPr>
      </w:pPr>
      <w:r>
        <w:rPr>
          <w:lang w:eastAsia="zh-CN"/>
        </w:rPr>
        <w:lastRenderedPageBreak/>
        <w:t>Figure3 Throughput</w:t>
      </w:r>
      <w:r>
        <w:rPr>
          <w:rFonts w:hint="eastAsia"/>
          <w:lang w:eastAsia="zh-CN"/>
        </w:rPr>
        <w:t xml:space="preserve"> performance of MCS 2</w:t>
      </w:r>
      <w:r>
        <w:rPr>
          <w:rFonts w:hint="eastAsia"/>
          <w:lang w:eastAsia="zh-CN"/>
        </w:rPr>
        <w:t>0</w:t>
      </w:r>
      <w:r>
        <w:rPr>
          <w:rFonts w:hint="eastAsia"/>
          <w:lang w:eastAsia="zh-CN"/>
        </w:rPr>
        <w:t xml:space="preserve"> with 1 front and 1additional DMRS</w:t>
      </w:r>
      <w:r w:rsidR="003955B3">
        <w:rPr>
          <w:rFonts w:hint="eastAsia"/>
          <w:lang w:eastAsia="zh-CN"/>
        </w:rPr>
        <w:t xml:space="preserve">, </w:t>
      </w:r>
      <w:r w:rsidR="003955B3">
        <w:rPr>
          <w:rFonts w:hint="eastAsia"/>
          <w:lang w:eastAsia="zh-CN"/>
        </w:rPr>
        <w:t>SCS=15</w:t>
      </w:r>
      <w:r w:rsidR="00437FDE">
        <w:rPr>
          <w:rFonts w:hint="eastAsia"/>
          <w:lang w:eastAsia="zh-CN"/>
        </w:rPr>
        <w:t>KHz</w:t>
      </w:r>
      <w:proofErr w:type="gramStart"/>
      <w:r w:rsidR="003955B3">
        <w:rPr>
          <w:rFonts w:hint="eastAsia"/>
          <w:lang w:eastAsia="zh-CN"/>
        </w:rPr>
        <w:t>,BW</w:t>
      </w:r>
      <w:proofErr w:type="gramEnd"/>
      <w:r w:rsidR="003955B3">
        <w:rPr>
          <w:rFonts w:hint="eastAsia"/>
          <w:lang w:eastAsia="zh-CN"/>
        </w:rPr>
        <w:t>=10</w:t>
      </w:r>
      <w:r w:rsidR="00437FDE">
        <w:rPr>
          <w:rFonts w:hint="eastAsia"/>
          <w:lang w:eastAsia="zh-CN"/>
        </w:rPr>
        <w:t>MHz</w:t>
      </w:r>
    </w:p>
    <w:p w14:paraId="3E3A95B1" w14:textId="2290AC65" w:rsidR="00681422" w:rsidRDefault="00681422" w:rsidP="00681422">
      <w:pPr>
        <w:jc w:val="center"/>
        <w:rPr>
          <w:rFonts w:hint="eastAsia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09D79AF2" wp14:editId="1F3A81C2">
            <wp:extent cx="4767580" cy="287147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580" cy="287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98A1AB" w14:textId="77777777" w:rsidR="000A5521" w:rsidRDefault="000A5521" w:rsidP="00437FDE">
      <w:pPr>
        <w:rPr>
          <w:rFonts w:hint="eastAsia"/>
          <w:lang w:val="en-GB" w:eastAsia="zh-CN"/>
        </w:rPr>
      </w:pPr>
    </w:p>
    <w:p w14:paraId="5D7EFB28" w14:textId="0618B683" w:rsidR="000A5521" w:rsidRPr="000A5521" w:rsidRDefault="000A5521" w:rsidP="000A5521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Figure4</w:t>
      </w:r>
      <w:r>
        <w:rPr>
          <w:rFonts w:hint="eastAsia"/>
          <w:lang w:eastAsia="zh-CN"/>
        </w:rPr>
        <w:t xml:space="preserve">   Throughput performance of MCS 2 with 1 front and 1additional DMRS</w:t>
      </w:r>
      <w:r w:rsidR="003955B3">
        <w:rPr>
          <w:rFonts w:hint="eastAsia"/>
          <w:lang w:eastAsia="zh-CN"/>
        </w:rPr>
        <w:t>, SCS=</w:t>
      </w:r>
      <w:proofErr w:type="gramStart"/>
      <w:r w:rsidR="003955B3">
        <w:rPr>
          <w:rFonts w:hint="eastAsia"/>
          <w:lang w:eastAsia="zh-CN"/>
        </w:rPr>
        <w:t>30</w:t>
      </w:r>
      <w:r w:rsidR="00437FDE">
        <w:rPr>
          <w:rFonts w:hint="eastAsia"/>
          <w:lang w:eastAsia="zh-CN"/>
        </w:rPr>
        <w:t>KHz</w:t>
      </w:r>
      <w:proofErr w:type="gramEnd"/>
      <w:r w:rsidR="003955B3">
        <w:rPr>
          <w:rFonts w:hint="eastAsia"/>
          <w:lang w:eastAsia="zh-CN"/>
        </w:rPr>
        <w:t>,</w:t>
      </w:r>
      <w:r w:rsidR="00437FDE">
        <w:rPr>
          <w:rFonts w:hint="eastAsia"/>
          <w:lang w:eastAsia="zh-CN"/>
        </w:rPr>
        <w:t xml:space="preserve"> </w:t>
      </w:r>
      <w:r w:rsidR="003955B3">
        <w:rPr>
          <w:rFonts w:hint="eastAsia"/>
          <w:lang w:eastAsia="zh-CN"/>
        </w:rPr>
        <w:t>B</w:t>
      </w:r>
      <w:r w:rsidR="003955B3">
        <w:rPr>
          <w:rFonts w:hint="eastAsia"/>
          <w:lang w:eastAsia="zh-CN"/>
        </w:rPr>
        <w:t>W=4</w:t>
      </w:r>
      <w:r w:rsidR="003955B3">
        <w:rPr>
          <w:rFonts w:hint="eastAsia"/>
          <w:lang w:eastAsia="zh-CN"/>
        </w:rPr>
        <w:t>0</w:t>
      </w:r>
      <w:r w:rsidR="00437FDE">
        <w:rPr>
          <w:rFonts w:hint="eastAsia"/>
          <w:lang w:eastAsia="zh-CN"/>
        </w:rPr>
        <w:t>MHz</w:t>
      </w:r>
    </w:p>
    <w:p w14:paraId="688D7885" w14:textId="1829DAB8" w:rsidR="00681422" w:rsidRDefault="00681422" w:rsidP="00681422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6066C0AD" wp14:editId="1E75617E">
            <wp:extent cx="4767580" cy="287147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580" cy="287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B88450" w14:textId="77777777" w:rsidR="00681422" w:rsidRDefault="00681422" w:rsidP="00681422">
      <w:pPr>
        <w:jc w:val="center"/>
        <w:rPr>
          <w:rFonts w:hint="eastAsia"/>
          <w:lang w:val="en-GB" w:eastAsia="zh-CN"/>
        </w:rPr>
      </w:pPr>
    </w:p>
    <w:p w14:paraId="09A929F1" w14:textId="12459AF7" w:rsidR="003955B3" w:rsidRPr="003955B3" w:rsidRDefault="003955B3" w:rsidP="003955B3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Figure5</w:t>
      </w:r>
      <w:r>
        <w:rPr>
          <w:rFonts w:hint="eastAsia"/>
          <w:lang w:eastAsia="zh-CN"/>
        </w:rPr>
        <w:t xml:space="preserve">   </w:t>
      </w:r>
      <w:r>
        <w:rPr>
          <w:rFonts w:hint="eastAsia"/>
          <w:lang w:eastAsia="zh-CN"/>
        </w:rPr>
        <w:t>Throughput performance of MCS 16</w:t>
      </w:r>
      <w:r>
        <w:rPr>
          <w:rFonts w:hint="eastAsia"/>
          <w:lang w:eastAsia="zh-CN"/>
        </w:rPr>
        <w:t xml:space="preserve"> with 1 front and 1additional DMRS, SCS=30</w:t>
      </w:r>
      <w:r w:rsidR="00437FDE">
        <w:rPr>
          <w:rFonts w:hint="eastAsia"/>
          <w:lang w:eastAsia="zh-CN"/>
        </w:rPr>
        <w:t>KHz</w:t>
      </w:r>
      <w:proofErr w:type="gramStart"/>
      <w:r>
        <w:rPr>
          <w:rFonts w:hint="eastAsia"/>
          <w:lang w:eastAsia="zh-CN"/>
        </w:rPr>
        <w:t>,BW</w:t>
      </w:r>
      <w:proofErr w:type="gramEnd"/>
      <w:r>
        <w:rPr>
          <w:rFonts w:hint="eastAsia"/>
          <w:lang w:eastAsia="zh-CN"/>
        </w:rPr>
        <w:t>=40</w:t>
      </w:r>
      <w:r w:rsidR="00437FDE">
        <w:rPr>
          <w:rFonts w:hint="eastAsia"/>
          <w:lang w:eastAsia="zh-CN"/>
        </w:rPr>
        <w:t>MHz</w:t>
      </w:r>
    </w:p>
    <w:p w14:paraId="2EE2AE74" w14:textId="09F2A45F" w:rsidR="00681422" w:rsidRDefault="00681422" w:rsidP="00437FDE">
      <w:pPr>
        <w:jc w:val="center"/>
        <w:rPr>
          <w:rFonts w:hint="eastAsia"/>
          <w:lang w:val="en-GB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30FC5B9" wp14:editId="4EB93D91">
            <wp:extent cx="4767580" cy="28778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58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262ACFCD" w14:textId="77777777" w:rsidR="003955B3" w:rsidRDefault="003955B3" w:rsidP="00681422">
      <w:pPr>
        <w:jc w:val="center"/>
        <w:rPr>
          <w:rFonts w:hint="eastAsia"/>
          <w:lang w:val="en-GB" w:eastAsia="zh-CN"/>
        </w:rPr>
      </w:pPr>
    </w:p>
    <w:p w14:paraId="5372BB1F" w14:textId="00B71022" w:rsidR="003955B3" w:rsidRPr="003955B3" w:rsidRDefault="003955B3" w:rsidP="003955B3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Figure6</w:t>
      </w:r>
      <w:r>
        <w:rPr>
          <w:rFonts w:hint="eastAsia"/>
          <w:lang w:eastAsia="zh-CN"/>
        </w:rPr>
        <w:t xml:space="preserve">   </w:t>
      </w:r>
      <w:r>
        <w:rPr>
          <w:rFonts w:hint="eastAsia"/>
          <w:lang w:eastAsia="zh-CN"/>
        </w:rPr>
        <w:t>Throughput performance of MCS 20</w:t>
      </w:r>
      <w:r>
        <w:rPr>
          <w:rFonts w:hint="eastAsia"/>
          <w:lang w:eastAsia="zh-CN"/>
        </w:rPr>
        <w:t xml:space="preserve"> with 1 front and 1additional DMRS, SCS=30</w:t>
      </w:r>
      <w:r w:rsidR="00437FDE">
        <w:rPr>
          <w:rFonts w:hint="eastAsia"/>
          <w:lang w:eastAsia="zh-CN"/>
        </w:rPr>
        <w:t>KHz</w:t>
      </w:r>
      <w:proofErr w:type="gramStart"/>
      <w:r>
        <w:rPr>
          <w:rFonts w:hint="eastAsia"/>
          <w:lang w:eastAsia="zh-CN"/>
        </w:rPr>
        <w:t>,BW</w:t>
      </w:r>
      <w:proofErr w:type="gramEnd"/>
      <w:r>
        <w:rPr>
          <w:rFonts w:hint="eastAsia"/>
          <w:lang w:eastAsia="zh-CN"/>
        </w:rPr>
        <w:t>=40</w:t>
      </w:r>
      <w:r w:rsidR="00437FDE">
        <w:rPr>
          <w:rFonts w:hint="eastAsia"/>
          <w:lang w:eastAsia="zh-CN"/>
        </w:rPr>
        <w:t>MHz</w:t>
      </w:r>
    </w:p>
    <w:p w14:paraId="494B5475" w14:textId="026AA409" w:rsidR="00681422" w:rsidRPr="00D42A48" w:rsidRDefault="00681422" w:rsidP="00681422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4EC74F5E" wp14:editId="08C1807B">
            <wp:extent cx="4767580" cy="28594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580" cy="285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81422" w:rsidRPr="00D42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FD930" w14:textId="77777777" w:rsidR="006C329B" w:rsidRDefault="006C329B" w:rsidP="00EA0BFA">
      <w:pPr>
        <w:spacing w:after="0" w:line="240" w:lineRule="auto"/>
      </w:pPr>
      <w:r>
        <w:separator/>
      </w:r>
    </w:p>
  </w:endnote>
  <w:endnote w:type="continuationSeparator" w:id="0">
    <w:p w14:paraId="09F7DFDF" w14:textId="77777777" w:rsidR="006C329B" w:rsidRDefault="006C329B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056BF" w14:textId="77777777" w:rsidR="006C329B" w:rsidRDefault="006C329B" w:rsidP="00EA0BFA">
      <w:pPr>
        <w:spacing w:after="0" w:line="240" w:lineRule="auto"/>
      </w:pPr>
      <w:r>
        <w:separator/>
      </w:r>
    </w:p>
  </w:footnote>
  <w:footnote w:type="continuationSeparator" w:id="0">
    <w:p w14:paraId="5928C088" w14:textId="77777777" w:rsidR="006C329B" w:rsidRDefault="006C329B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4"/>
  </w:num>
  <w:num w:numId="5">
    <w:abstractNumId w:val="15"/>
  </w:num>
  <w:num w:numId="6">
    <w:abstractNumId w:val="6"/>
  </w:num>
  <w:num w:numId="7">
    <w:abstractNumId w:val="18"/>
  </w:num>
  <w:num w:numId="8">
    <w:abstractNumId w:val="14"/>
  </w:num>
  <w:num w:numId="9">
    <w:abstractNumId w:val="9"/>
  </w:num>
  <w:num w:numId="10">
    <w:abstractNumId w:val="8"/>
  </w:num>
  <w:num w:numId="11">
    <w:abstractNumId w:val="16"/>
  </w:num>
  <w:num w:numId="12">
    <w:abstractNumId w:val="12"/>
  </w:num>
  <w:num w:numId="13">
    <w:abstractNumId w:val="3"/>
  </w:num>
  <w:num w:numId="14">
    <w:abstractNumId w:val="11"/>
  </w:num>
  <w:num w:numId="15">
    <w:abstractNumId w:val="7"/>
  </w:num>
  <w:num w:numId="16">
    <w:abstractNumId w:val="2"/>
  </w:num>
  <w:num w:numId="17">
    <w:abstractNumId w:val="5"/>
  </w:num>
  <w:num w:numId="18">
    <w:abstractNumId w:val="20"/>
  </w:num>
  <w:num w:numId="19">
    <w:abstractNumId w:val="19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6385"/>
    <w:rsid w:val="00017087"/>
    <w:rsid w:val="0002149B"/>
    <w:rsid w:val="00023111"/>
    <w:rsid w:val="0002708E"/>
    <w:rsid w:val="00045FE1"/>
    <w:rsid w:val="000619E5"/>
    <w:rsid w:val="00070287"/>
    <w:rsid w:val="00073548"/>
    <w:rsid w:val="000738E7"/>
    <w:rsid w:val="000838B7"/>
    <w:rsid w:val="0009087E"/>
    <w:rsid w:val="000A103E"/>
    <w:rsid w:val="000A4382"/>
    <w:rsid w:val="000A5521"/>
    <w:rsid w:val="000B3C57"/>
    <w:rsid w:val="000B7B3D"/>
    <w:rsid w:val="00104068"/>
    <w:rsid w:val="001161C6"/>
    <w:rsid w:val="0011669F"/>
    <w:rsid w:val="00130993"/>
    <w:rsid w:val="001446C5"/>
    <w:rsid w:val="001454E4"/>
    <w:rsid w:val="00146669"/>
    <w:rsid w:val="0015637D"/>
    <w:rsid w:val="001657A0"/>
    <w:rsid w:val="00175FCE"/>
    <w:rsid w:val="0018282C"/>
    <w:rsid w:val="00187530"/>
    <w:rsid w:val="001C2E9C"/>
    <w:rsid w:val="001F48CD"/>
    <w:rsid w:val="00212AC7"/>
    <w:rsid w:val="00235974"/>
    <w:rsid w:val="00244B99"/>
    <w:rsid w:val="002454B4"/>
    <w:rsid w:val="002722FF"/>
    <w:rsid w:val="00293801"/>
    <w:rsid w:val="002B01D8"/>
    <w:rsid w:val="002B6CA4"/>
    <w:rsid w:val="002C103C"/>
    <w:rsid w:val="002D449C"/>
    <w:rsid w:val="00310DEE"/>
    <w:rsid w:val="00324E5F"/>
    <w:rsid w:val="00330524"/>
    <w:rsid w:val="00343B71"/>
    <w:rsid w:val="00345F49"/>
    <w:rsid w:val="00357F78"/>
    <w:rsid w:val="00363DB5"/>
    <w:rsid w:val="003955B3"/>
    <w:rsid w:val="00396D8D"/>
    <w:rsid w:val="00397929"/>
    <w:rsid w:val="003A53A5"/>
    <w:rsid w:val="003C0038"/>
    <w:rsid w:val="003C01FB"/>
    <w:rsid w:val="003C48FE"/>
    <w:rsid w:val="003F2179"/>
    <w:rsid w:val="003F3F95"/>
    <w:rsid w:val="004239D2"/>
    <w:rsid w:val="00423CA6"/>
    <w:rsid w:val="00437FDE"/>
    <w:rsid w:val="00452742"/>
    <w:rsid w:val="0046111C"/>
    <w:rsid w:val="004818EB"/>
    <w:rsid w:val="004D5A7F"/>
    <w:rsid w:val="00506F0F"/>
    <w:rsid w:val="00525800"/>
    <w:rsid w:val="00534CBB"/>
    <w:rsid w:val="00553E94"/>
    <w:rsid w:val="00560710"/>
    <w:rsid w:val="0056241D"/>
    <w:rsid w:val="00572E24"/>
    <w:rsid w:val="00581304"/>
    <w:rsid w:val="005972F9"/>
    <w:rsid w:val="005E4E0A"/>
    <w:rsid w:val="005E563B"/>
    <w:rsid w:val="00634809"/>
    <w:rsid w:val="00635BC4"/>
    <w:rsid w:val="00652DEC"/>
    <w:rsid w:val="00655BDC"/>
    <w:rsid w:val="00681422"/>
    <w:rsid w:val="00692C8F"/>
    <w:rsid w:val="006C3078"/>
    <w:rsid w:val="006C329B"/>
    <w:rsid w:val="00700580"/>
    <w:rsid w:val="007026B5"/>
    <w:rsid w:val="007027D9"/>
    <w:rsid w:val="007135FE"/>
    <w:rsid w:val="00734397"/>
    <w:rsid w:val="00740539"/>
    <w:rsid w:val="00751261"/>
    <w:rsid w:val="00771CF2"/>
    <w:rsid w:val="007908DE"/>
    <w:rsid w:val="007B4EB1"/>
    <w:rsid w:val="007D615C"/>
    <w:rsid w:val="007E176D"/>
    <w:rsid w:val="00837363"/>
    <w:rsid w:val="00845A7D"/>
    <w:rsid w:val="00862981"/>
    <w:rsid w:val="008632D5"/>
    <w:rsid w:val="0087410F"/>
    <w:rsid w:val="0088386C"/>
    <w:rsid w:val="00886DC5"/>
    <w:rsid w:val="0089129E"/>
    <w:rsid w:val="008B20A6"/>
    <w:rsid w:val="008B2B35"/>
    <w:rsid w:val="008D0605"/>
    <w:rsid w:val="008E5D01"/>
    <w:rsid w:val="008F517B"/>
    <w:rsid w:val="00915B96"/>
    <w:rsid w:val="00947657"/>
    <w:rsid w:val="00965B1C"/>
    <w:rsid w:val="00967B28"/>
    <w:rsid w:val="00973964"/>
    <w:rsid w:val="00975093"/>
    <w:rsid w:val="00987B60"/>
    <w:rsid w:val="009941A3"/>
    <w:rsid w:val="00994969"/>
    <w:rsid w:val="009A0400"/>
    <w:rsid w:val="009A4915"/>
    <w:rsid w:val="009C0908"/>
    <w:rsid w:val="009C3257"/>
    <w:rsid w:val="009F277C"/>
    <w:rsid w:val="009F3BD4"/>
    <w:rsid w:val="00A165A2"/>
    <w:rsid w:val="00A235E0"/>
    <w:rsid w:val="00A4589C"/>
    <w:rsid w:val="00A71650"/>
    <w:rsid w:val="00A75990"/>
    <w:rsid w:val="00A81C39"/>
    <w:rsid w:val="00AA5D62"/>
    <w:rsid w:val="00AB2325"/>
    <w:rsid w:val="00AD4945"/>
    <w:rsid w:val="00AD6CD6"/>
    <w:rsid w:val="00B0719B"/>
    <w:rsid w:val="00B41594"/>
    <w:rsid w:val="00B50FCA"/>
    <w:rsid w:val="00B5315C"/>
    <w:rsid w:val="00B73FED"/>
    <w:rsid w:val="00B80545"/>
    <w:rsid w:val="00B84E35"/>
    <w:rsid w:val="00BC6C47"/>
    <w:rsid w:val="00BE40BC"/>
    <w:rsid w:val="00BE714A"/>
    <w:rsid w:val="00BE7411"/>
    <w:rsid w:val="00BF2458"/>
    <w:rsid w:val="00BF39D8"/>
    <w:rsid w:val="00C05B1B"/>
    <w:rsid w:val="00C1584C"/>
    <w:rsid w:val="00C20B56"/>
    <w:rsid w:val="00C231D1"/>
    <w:rsid w:val="00C23D6A"/>
    <w:rsid w:val="00C43E6F"/>
    <w:rsid w:val="00C44CE2"/>
    <w:rsid w:val="00C7150F"/>
    <w:rsid w:val="00C9261D"/>
    <w:rsid w:val="00CC3139"/>
    <w:rsid w:val="00D109FD"/>
    <w:rsid w:val="00D16B55"/>
    <w:rsid w:val="00D42A48"/>
    <w:rsid w:val="00D571E1"/>
    <w:rsid w:val="00D76BF1"/>
    <w:rsid w:val="00D80AB1"/>
    <w:rsid w:val="00D81333"/>
    <w:rsid w:val="00D9215C"/>
    <w:rsid w:val="00DB2C5D"/>
    <w:rsid w:val="00DC4ADF"/>
    <w:rsid w:val="00DC57ED"/>
    <w:rsid w:val="00DC668D"/>
    <w:rsid w:val="00DD30BC"/>
    <w:rsid w:val="00E12DA1"/>
    <w:rsid w:val="00E168D5"/>
    <w:rsid w:val="00E209EA"/>
    <w:rsid w:val="00E26690"/>
    <w:rsid w:val="00E3560B"/>
    <w:rsid w:val="00E4071C"/>
    <w:rsid w:val="00E518C7"/>
    <w:rsid w:val="00E53D1B"/>
    <w:rsid w:val="00E804B7"/>
    <w:rsid w:val="00E848EB"/>
    <w:rsid w:val="00E85A92"/>
    <w:rsid w:val="00E87EC2"/>
    <w:rsid w:val="00EA0BFA"/>
    <w:rsid w:val="00EA267D"/>
    <w:rsid w:val="00EA6ED9"/>
    <w:rsid w:val="00ED1B0D"/>
    <w:rsid w:val="00EE1FA1"/>
    <w:rsid w:val="00EE6570"/>
    <w:rsid w:val="00EF5BC6"/>
    <w:rsid w:val="00F17DF5"/>
    <w:rsid w:val="00F563C5"/>
    <w:rsid w:val="00F82E50"/>
    <w:rsid w:val="00FA0E9C"/>
    <w:rsid w:val="00FA455D"/>
    <w:rsid w:val="00FB3661"/>
    <w:rsid w:val="00FB5E25"/>
    <w:rsid w:val="00FC4244"/>
    <w:rsid w:val="00FD01D2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56EEA-F872-4FC3-AB67-9D5C421F6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15</cp:revision>
  <dcterms:created xsi:type="dcterms:W3CDTF">2018-08-10T09:06:00Z</dcterms:created>
  <dcterms:modified xsi:type="dcterms:W3CDTF">2018-08-10T12:24:00Z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